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DD3BD" w14:textId="77777777" w:rsidR="00826B7B" w:rsidRDefault="00B204E3" w:rsidP="00B204E3">
      <w:pPr>
        <w:pStyle w:val="Titul1"/>
      </w:pPr>
      <w:r>
        <w:t>Dopis nabídky</w:t>
      </w:r>
    </w:p>
    <w:p w14:paraId="5CC0F883" w14:textId="7D267DA7" w:rsidR="00EB46E5" w:rsidRPr="00BF54FE" w:rsidRDefault="00B204E3" w:rsidP="00BF54FE">
      <w:pPr>
        <w:pStyle w:val="Titul2"/>
      </w:pPr>
      <w:r>
        <w:t>Název zakázky: „</w:t>
      </w:r>
      <w:r w:rsidR="00270E67" w:rsidRPr="00EB7BBD">
        <w:t>Obnova trati v úseku Krásná Studánka – Mníšek u Liberce</w:t>
      </w:r>
      <w:r>
        <w:t>“</w:t>
      </w:r>
      <w:r w:rsidR="00232000" w:rsidRPr="00BF54FE">
        <w:t xml:space="preserve"> </w:t>
      </w:r>
    </w:p>
    <w:p w14:paraId="720AA75B" w14:textId="77777777" w:rsidR="009226C1" w:rsidRDefault="009226C1" w:rsidP="00B204E3">
      <w:pPr>
        <w:pStyle w:val="Textbezodsazen"/>
      </w:pPr>
    </w:p>
    <w:p w14:paraId="1DC3523C" w14:textId="7B2BA891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r w:rsidR="00270E67">
        <w:t xml:space="preserve"> </w:t>
      </w:r>
      <w:r>
        <w:t>pro provedení výše uvedené zakázky. Tímto</w:t>
      </w:r>
      <w:r w:rsidR="00270E67">
        <w:t> </w:t>
      </w:r>
      <w:r>
        <w:t>nabízíme provedení a dokončení Díla a odstranění veškerých vad v souladu s touto Nabídkou, jejíž součástí jsou všechny uvedené dokumenty, za nabídkovou cenu ve výši</w:t>
      </w:r>
    </w:p>
    <w:p w14:paraId="69368B28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6C8562AF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427B5A8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270BF08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0A5D56F3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DD4EDE" w14:textId="77777777"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metadata vyžadovaná </w:t>
      </w:r>
      <w:proofErr w:type="spellStart"/>
      <w:r>
        <w:t>ZRS</w:t>
      </w:r>
      <w:proofErr w:type="spellEnd"/>
      <w:r>
        <w:t>;</w:t>
      </w:r>
    </w:p>
    <w:p w14:paraId="7A276307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40EEF37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BFBEB91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6A890AAA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266B18AA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14:paraId="759E03BA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4A01EBD5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6C12E8F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7C23F82A" w14:textId="77777777" w:rsidR="00A5674E" w:rsidRDefault="00A5674E" w:rsidP="00A5674E">
      <w:pPr>
        <w:pStyle w:val="Textbezodsazen"/>
      </w:pPr>
    </w:p>
    <w:p w14:paraId="0AF469C2" w14:textId="77777777" w:rsidR="000E6ABE" w:rsidRDefault="000E6ABE" w:rsidP="00A5674E">
      <w:pPr>
        <w:pStyle w:val="Textbezodsazen"/>
      </w:pPr>
    </w:p>
    <w:p w14:paraId="5D89ECC0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F4C6136" w14:textId="77777777" w:rsidR="000E6ABE" w:rsidRDefault="000E6ABE" w:rsidP="000E6ABE">
      <w:pPr>
        <w:pStyle w:val="Textbezodsazen"/>
        <w:jc w:val="left"/>
      </w:pPr>
    </w:p>
    <w:p w14:paraId="003A17D5" w14:textId="77777777" w:rsidR="000E6ABE" w:rsidRDefault="000E6ABE" w:rsidP="000E6ABE">
      <w:pPr>
        <w:pStyle w:val="Textbezodsazen"/>
        <w:jc w:val="left"/>
      </w:pPr>
    </w:p>
    <w:p w14:paraId="4FB0F73B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097CC2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2E03FD0A" w14:textId="77777777" w:rsidR="00A5674E" w:rsidRDefault="00A5674E" w:rsidP="00A5674E">
      <w:pPr>
        <w:pStyle w:val="Textbezodsazen"/>
      </w:pPr>
    </w:p>
    <w:p w14:paraId="6A0F24F3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62096095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1CCB19F5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6AFA013" w14:textId="77777777" w:rsidR="00A5674E" w:rsidRDefault="00A5674E" w:rsidP="00A5674E">
      <w:pPr>
        <w:pStyle w:val="Textbezodsazen"/>
      </w:pPr>
    </w:p>
    <w:p w14:paraId="0A9CCB1A" w14:textId="77777777" w:rsidR="00A5674E" w:rsidRDefault="00A5674E" w:rsidP="00A5674E">
      <w:pPr>
        <w:pStyle w:val="Textbezodsazen"/>
      </w:pPr>
    </w:p>
    <w:p w14:paraId="3C2861E3" w14:textId="77777777" w:rsidR="00A5674E" w:rsidRDefault="00A5674E" w:rsidP="00A5674E">
      <w:pPr>
        <w:pStyle w:val="Textbezodsazen"/>
      </w:pPr>
      <w:r>
        <w:t>za Zhotovitele</w:t>
      </w:r>
    </w:p>
    <w:p w14:paraId="74401934" w14:textId="77777777" w:rsidR="00A5674E" w:rsidRDefault="00A5674E" w:rsidP="00A5674E">
      <w:pPr>
        <w:pStyle w:val="Textbezodsazen"/>
      </w:pPr>
    </w:p>
    <w:p w14:paraId="5A13D4A1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45D0FE54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7DB9AE2F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06EA6" w14:textId="77777777" w:rsidR="007B1D9B" w:rsidRDefault="007B1D9B" w:rsidP="00962258">
      <w:pPr>
        <w:spacing w:after="0" w:line="240" w:lineRule="auto"/>
      </w:pPr>
      <w:r>
        <w:separator/>
      </w:r>
    </w:p>
  </w:endnote>
  <w:endnote w:type="continuationSeparator" w:id="0">
    <w:p w14:paraId="0CABDA2A" w14:textId="77777777" w:rsidR="007B1D9B" w:rsidRDefault="007B1D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7F402C65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9B50437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06F7749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BF408B7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0B82F5A3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7C34FE9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2ADD6BF2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A16361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C40D3" w14:textId="77777777" w:rsidR="007B1D9B" w:rsidRDefault="007B1D9B" w:rsidP="00962258">
      <w:pPr>
        <w:spacing w:after="0" w:line="240" w:lineRule="auto"/>
      </w:pPr>
      <w:r>
        <w:separator/>
      </w:r>
    </w:p>
  </w:footnote>
  <w:footnote w:type="continuationSeparator" w:id="0">
    <w:p w14:paraId="0ACA9D26" w14:textId="77777777" w:rsidR="007B1D9B" w:rsidRDefault="007B1D9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2A45749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AF4301C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E66336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578E712" w14:textId="77777777" w:rsidR="00A5674E" w:rsidRPr="00D6163D" w:rsidRDefault="00A5674E" w:rsidP="00FC6389">
          <w:pPr>
            <w:pStyle w:val="Druhdokumentu"/>
          </w:pPr>
        </w:p>
      </w:tc>
    </w:tr>
  </w:tbl>
  <w:p w14:paraId="45973AB2" w14:textId="77777777" w:rsidR="00A5674E" w:rsidRPr="00D6163D" w:rsidRDefault="00A5674E" w:rsidP="00FC6389">
    <w:pPr>
      <w:pStyle w:val="Zhlav"/>
      <w:rPr>
        <w:sz w:val="8"/>
        <w:szCs w:val="8"/>
      </w:rPr>
    </w:pPr>
  </w:p>
  <w:p w14:paraId="55B39714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098810">
    <w:abstractNumId w:val="5"/>
  </w:num>
  <w:num w:numId="2" w16cid:durableId="2033067347">
    <w:abstractNumId w:val="4"/>
  </w:num>
  <w:num w:numId="3" w16cid:durableId="1470660192">
    <w:abstractNumId w:val="2"/>
  </w:num>
  <w:num w:numId="4" w16cid:durableId="1318344212">
    <w:abstractNumId w:val="0"/>
  </w:num>
  <w:num w:numId="5" w16cid:durableId="1604265724">
    <w:abstractNumId w:val="6"/>
  </w:num>
  <w:num w:numId="6" w16cid:durableId="581453789">
    <w:abstractNumId w:val="7"/>
  </w:num>
  <w:num w:numId="7" w16cid:durableId="1267226850">
    <w:abstractNumId w:val="8"/>
  </w:num>
  <w:num w:numId="8" w16cid:durableId="1856797082">
    <w:abstractNumId w:val="1"/>
  </w:num>
  <w:num w:numId="9" w16cid:durableId="1325663863">
    <w:abstractNumId w:val="3"/>
  </w:num>
  <w:num w:numId="10" w16cid:durableId="139054340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D9B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0E67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1D9B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FFBB01"/>
  <w14:defaultImageDpi w14:val="32767"/>
  <w15:docId w15:val="{02B7DF3A-EB04-4FD4-AEF9-F29EEB3FD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Agenda%20ve&#345;ejn&#253;ch%20zak&#225;zek\3.%20Akce%202023\64023XXX%20Obnova%20trati%20v%20&#250;seku%20Kr&#225;sn&#225;%20Stud&#225;nka%20%20-%20Mn&#237;&#353;ek%20u%20Liberce\VZORY%20CISTOPIS\D&#237;l%202_2%20Dopis_nab&#237;dky_R-F-04-20_n&#225;rodn&#237;_zdroj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3F354-886D-43DA-9DE5-5548928FB5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2_2 Dopis_nabídky_R-F-04-20_národní_zdroje</Template>
  <TotalTime>2</TotalTime>
  <Pages>2</Pages>
  <Words>402</Words>
  <Characters>2373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Löwová Monika, Bc.</dc:creator>
  <cp:lastModifiedBy>Löwová Monika, Bc.</cp:lastModifiedBy>
  <cp:revision>2</cp:revision>
  <cp:lastPrinted>2019-03-07T14:42:00Z</cp:lastPrinted>
  <dcterms:created xsi:type="dcterms:W3CDTF">2023-11-21T07:34:00Z</dcterms:created>
  <dcterms:modified xsi:type="dcterms:W3CDTF">2023-11-21T07:36:00Z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</Properties>
</file>